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AA2" w:rsidRPr="00495AA0" w:rsidRDefault="00181AA2" w:rsidP="00181AA2">
      <w:pPr>
        <w:pStyle w:val="1"/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границах публичного сервитута</w:t>
      </w:r>
    </w:p>
    <w:p w:rsidR="00181AA2" w:rsidRDefault="00181AA2" w:rsidP="00DB52F7">
      <w:pPr>
        <w:pStyle w:val="Normal"/>
      </w:pPr>
    </w:p>
    <w:p w:rsidR="00181AA2" w:rsidRPr="00A456C3" w:rsidRDefault="00181AA2" w:rsidP="00A456C3">
      <w:pPr>
        <w:pStyle w:val="a8"/>
        <w:rPr>
          <w:lang w:val="en-US"/>
        </w:rPr>
      </w:pPr>
    </w:p>
    <w:tbl>
      <w:tblPr>
        <w:tblW w:w="10269" w:type="dxa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2530"/>
        <w:gridCol w:w="3687"/>
        <w:gridCol w:w="4052"/>
      </w:tblGrid>
      <w:tr w:rsidR="00181AA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AA2" w:rsidRPr="00181AA2" w:rsidRDefault="00181AA2" w:rsidP="004206E7">
            <w:pPr>
              <w:pStyle w:val="a9"/>
              <w:jc w:val="left"/>
            </w:pPr>
            <w:r w:rsidRPr="00AB6065">
              <w:rPr>
                <w:b w:val="0"/>
                <w:sz w:val="20"/>
              </w:rPr>
              <w:t>Кадастровый номер объект</w:t>
            </w:r>
            <w:r>
              <w:rPr>
                <w:b w:val="0"/>
                <w:sz w:val="20"/>
              </w:rPr>
              <w:t>а электроснабжения  34:</w:t>
            </w:r>
            <w:r w:rsidRPr="00181AA2">
              <w:rPr>
                <w:b w:val="0"/>
                <w:sz w:val="20"/>
              </w:rPr>
              <w:t>00</w:t>
            </w:r>
            <w:r>
              <w:rPr>
                <w:b w:val="0"/>
                <w:sz w:val="20"/>
              </w:rPr>
              <w:t>:0</w:t>
            </w:r>
            <w:r w:rsidRPr="00181AA2">
              <w:rPr>
                <w:b w:val="0"/>
                <w:sz w:val="20"/>
              </w:rPr>
              <w:t>00000</w:t>
            </w:r>
            <w:r w:rsidRPr="00AB6065">
              <w:rPr>
                <w:b w:val="0"/>
                <w:sz w:val="20"/>
              </w:rPr>
              <w:t>:</w:t>
            </w:r>
            <w:r w:rsidRPr="00181AA2">
              <w:rPr>
                <w:b w:val="0"/>
                <w:sz w:val="20"/>
              </w:rPr>
              <w:t>126111</w:t>
            </w:r>
          </w:p>
        </w:tc>
      </w:tr>
      <w:tr w:rsidR="00181AA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AA2" w:rsidRPr="00181AA2" w:rsidRDefault="00181AA2" w:rsidP="00181AA2">
            <w:pPr>
              <w:pStyle w:val="a9"/>
              <w:jc w:val="left"/>
              <w:rPr>
                <w:b w:val="0"/>
                <w:sz w:val="20"/>
              </w:rPr>
            </w:pPr>
            <w:r w:rsidRPr="00AB6065">
              <w:rPr>
                <w:b w:val="0"/>
                <w:sz w:val="20"/>
              </w:rPr>
              <w:t xml:space="preserve">Местоположение публичного сервитута: Волгоградская </w:t>
            </w:r>
            <w:proofErr w:type="spellStart"/>
            <w:proofErr w:type="gramStart"/>
            <w:r w:rsidRPr="00AB6065">
              <w:rPr>
                <w:b w:val="0"/>
                <w:sz w:val="20"/>
              </w:rPr>
              <w:t>обл</w:t>
            </w:r>
            <w:proofErr w:type="spellEnd"/>
            <w:proofErr w:type="gramEnd"/>
            <w:r w:rsidRPr="00AB6065">
              <w:rPr>
                <w:b w:val="0"/>
                <w:sz w:val="20"/>
              </w:rPr>
              <w:t>, г.</w:t>
            </w:r>
            <w:r>
              <w:rPr>
                <w:b w:val="0"/>
                <w:sz w:val="20"/>
              </w:rPr>
              <w:t xml:space="preserve"> </w:t>
            </w:r>
            <w:r w:rsidRPr="00AB6065">
              <w:rPr>
                <w:b w:val="0"/>
                <w:sz w:val="20"/>
              </w:rPr>
              <w:t>Михайловка</w:t>
            </w:r>
            <w:r>
              <w:rPr>
                <w:b w:val="0"/>
                <w:sz w:val="20"/>
              </w:rPr>
              <w:t>, ул. Фрунзе</w:t>
            </w:r>
          </w:p>
        </w:tc>
      </w:tr>
      <w:tr w:rsidR="00181AA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1AA2" w:rsidRPr="000E7E9B" w:rsidRDefault="00181AA2" w:rsidP="004206E7">
            <w:pPr>
              <w:pStyle w:val="a9"/>
              <w:jc w:val="left"/>
            </w:pPr>
            <w:r>
              <w:t>Площадь земельного участка</w:t>
            </w:r>
            <w:r>
              <w:rPr>
                <w:b w:val="0"/>
              </w:rPr>
              <w:t xml:space="preserve"> 2245</w:t>
            </w:r>
            <w:r w:rsidRPr="008C5DA7">
              <w:rPr>
                <w:b w:val="0"/>
              </w:rPr>
              <w:t xml:space="preserve"> м</w:t>
            </w:r>
            <w:proofErr w:type="gramStart"/>
            <w:r>
              <w:rPr>
                <w:b w:val="0"/>
                <w:szCs w:val="22"/>
                <w:vertAlign w:val="superscript"/>
              </w:rPr>
              <w:t>2</w:t>
            </w:r>
            <w:proofErr w:type="gramEnd"/>
          </w:p>
        </w:tc>
      </w:tr>
      <w:tr w:rsidR="00181AA2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123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1AA2" w:rsidRPr="006B38A6" w:rsidRDefault="00181AA2" w:rsidP="004206E7">
            <w:pPr>
              <w:pStyle w:val="a9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>терных точек границ</w:t>
            </w:r>
          </w:p>
        </w:tc>
        <w:tc>
          <w:tcPr>
            <w:tcW w:w="3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1AA2" w:rsidRPr="008E5887" w:rsidRDefault="00181AA2" w:rsidP="004206E7">
            <w:pPr>
              <w:pStyle w:val="a9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</w:tr>
      <w:tr w:rsidR="00181AA2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123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1AA2" w:rsidRPr="008E5887" w:rsidRDefault="00181AA2" w:rsidP="004206E7">
            <w:pPr>
              <w:pStyle w:val="a9"/>
            </w:pPr>
          </w:p>
        </w:tc>
        <w:tc>
          <w:tcPr>
            <w:tcW w:w="179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1AA2" w:rsidRPr="008E5887" w:rsidRDefault="00181AA2" w:rsidP="004206E7">
            <w:pPr>
              <w:pStyle w:val="a9"/>
            </w:pPr>
            <w:r w:rsidRPr="008E5887">
              <w:t>Х</w:t>
            </w:r>
          </w:p>
        </w:tc>
        <w:tc>
          <w:tcPr>
            <w:tcW w:w="197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1AA2" w:rsidRPr="008E5887" w:rsidRDefault="00181AA2" w:rsidP="004206E7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</w:tr>
    </w:tbl>
    <w:p w:rsidR="00181AA2" w:rsidRDefault="00181AA2" w:rsidP="00DB52F7">
      <w:pPr>
        <w:pStyle w:val="a8"/>
        <w:keepNext/>
        <w:rPr>
          <w:lang w:val="en-US"/>
        </w:rPr>
      </w:pPr>
    </w:p>
    <w:tbl>
      <w:tblPr>
        <w:tblW w:w="1026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2530"/>
        <w:gridCol w:w="3687"/>
        <w:gridCol w:w="4052"/>
      </w:tblGrid>
      <w:tr w:rsidR="00181AA2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7F9F" w:rsidRDefault="00181AA2" w:rsidP="004206E7">
            <w:pPr>
              <w:pStyle w:val="ab"/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7F9F" w:rsidRDefault="00181AA2" w:rsidP="004206E7">
            <w:pPr>
              <w:pStyle w:val="ab"/>
            </w:pPr>
            <w:r>
              <w:t>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7F9F" w:rsidRDefault="00181AA2" w:rsidP="004206E7">
            <w:pPr>
              <w:pStyle w:val="ab"/>
            </w:pPr>
            <w:r>
              <w:t>3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630358,78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1309947,51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630336,76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1309965,45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630312,67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1309984,35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630284,52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1310010,01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630286,01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1310019,35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630287,85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1310031,15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630289,39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1310040,29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630312,77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1310131,46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630303,63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1310133,10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630271,46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1310138,87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630244,06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1310142,25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630210,03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1310146,24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630158,43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1310151,77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630098,51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1310158,68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630055,33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1310163,30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630051,55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1310181,19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630058,29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1310216,57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630053,60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1310238,75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630049,75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1310237,64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630054,21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1310216,64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630050,76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1310198,51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630047,73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1310182,57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630047,47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1310181,20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630051,86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1310159,64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630098,02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1310154,70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630157,88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1310147,80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630209,51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1310142,27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630243,42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1310138,30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630270,25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1310135,06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630302,56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1310128,91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630307,74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1310127,93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630285,48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1310041,12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630284,20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1310032,78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630280,22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1310008,68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630281,04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1310007,78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630309,93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1309981,39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630334,18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1309962,34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630356,37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1309944,32</w:t>
            </w:r>
          </w:p>
        </w:tc>
      </w:tr>
      <w:tr w:rsidR="00181AA2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A70951">
            <w:pPr>
              <w:pStyle w:val="aa"/>
              <w:jc w:val="right"/>
              <w:rPr>
                <w:b/>
              </w:rPr>
            </w:pPr>
            <w:r>
              <w:t>630358,78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81AA2" w:rsidRPr="006057B5" w:rsidRDefault="00181AA2" w:rsidP="004206E7">
            <w:pPr>
              <w:pStyle w:val="aa"/>
              <w:jc w:val="right"/>
              <w:rPr>
                <w:b/>
              </w:rPr>
            </w:pPr>
            <w:r>
              <w:t>1309947,51</w:t>
            </w:r>
          </w:p>
        </w:tc>
      </w:tr>
    </w:tbl>
    <w:p w:rsidR="00181AA2" w:rsidRDefault="00181AA2" w:rsidP="00E41ACF">
      <w:pPr>
        <w:pStyle w:val="Normal"/>
        <w:rPr>
          <w:lang w:val="en-US"/>
        </w:rPr>
        <w:sectPr w:rsidR="00181AA2" w:rsidSect="00B6624C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181AA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181AA2" w:rsidRPr="00C236C0" w:rsidRDefault="00181AA2" w:rsidP="005F5C32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481.85pt;height:598.15pt" o:bordertopcolor="this" o:borderleftcolor="this" o:borderbottomcolor="this" o:borderrightcolor="this">
                  <v:imagedata r:id="rId12" o:title="PkzoThemeRendered0455130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81AA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nil"/>
              <w:bottom w:val="nil"/>
            </w:tcBorders>
            <w:vAlign w:val="center"/>
          </w:tcPr>
          <w:p w:rsidR="00181AA2" w:rsidRDefault="00181AA2" w:rsidP="00886994">
            <w:pPr>
              <w:pStyle w:val="aa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Система координат: МСК-34 </w:t>
            </w:r>
          </w:p>
          <w:p w:rsidR="00181AA2" w:rsidRDefault="00181AA2" w:rsidP="00886994">
            <w:pPr>
              <w:pStyle w:val="aa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1700</w:t>
            </w:r>
          </w:p>
        </w:tc>
      </w:tr>
      <w:tr w:rsidR="00181AA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nil"/>
              <w:bottom w:val="double" w:sz="6" w:space="0" w:color="auto"/>
            </w:tcBorders>
            <w:vAlign w:val="center"/>
          </w:tcPr>
          <w:p w:rsidR="00181AA2" w:rsidRPr="00181AA2" w:rsidRDefault="00181AA2" w:rsidP="00181AA2">
            <w:pPr>
              <w:pStyle w:val="aa"/>
              <w:rPr>
                <w:b/>
                <w:sz w:val="16"/>
                <w:szCs w:val="16"/>
              </w:rPr>
            </w:pPr>
            <w:r w:rsidRPr="00181AA2">
              <w:rPr>
                <w:b/>
                <w:sz w:val="16"/>
                <w:szCs w:val="16"/>
              </w:rPr>
              <w:t>Условные обозначения:</w:t>
            </w:r>
          </w:p>
          <w:p w:rsidR="00181AA2" w:rsidRPr="00181AA2" w:rsidRDefault="00181AA2" w:rsidP="00181AA2">
            <w:pPr>
              <w:pStyle w:val="aa"/>
              <w:rPr>
                <w:sz w:val="16"/>
                <w:szCs w:val="16"/>
              </w:rPr>
            </w:pPr>
            <w:r w:rsidRPr="00181AA2">
              <w:rPr>
                <w:b/>
                <w:sz w:val="16"/>
                <w:szCs w:val="16"/>
              </w:rPr>
              <w:t xml:space="preserve">   34:37:</w:t>
            </w:r>
            <w:r w:rsidR="00726364">
              <w:rPr>
                <w:b/>
                <w:sz w:val="16"/>
                <w:szCs w:val="16"/>
              </w:rPr>
              <w:t>000000</w:t>
            </w:r>
            <w:r w:rsidRPr="00181AA2">
              <w:rPr>
                <w:b/>
                <w:sz w:val="16"/>
                <w:szCs w:val="16"/>
              </w:rPr>
              <w:t xml:space="preserve">       </w:t>
            </w:r>
            <w:r w:rsidRPr="00181AA2">
              <w:rPr>
                <w:sz w:val="16"/>
                <w:szCs w:val="16"/>
              </w:rPr>
              <w:t>– номер кадастрового квартала</w:t>
            </w:r>
          </w:p>
          <w:p w:rsidR="00181AA2" w:rsidRPr="00181AA2" w:rsidRDefault="00181AA2" w:rsidP="00181AA2">
            <w:pPr>
              <w:pStyle w:val="aa"/>
              <w:rPr>
                <w:sz w:val="16"/>
                <w:szCs w:val="16"/>
              </w:rPr>
            </w:pPr>
            <w:r w:rsidRPr="00181AA2">
              <w:rPr>
                <w:sz w:val="16"/>
                <w:szCs w:val="16"/>
              </w:rPr>
              <w:t xml:space="preserve">              </w:t>
            </w:r>
            <w:r w:rsidRPr="00181AA2">
              <w:rPr>
                <w:b/>
                <w:sz w:val="16"/>
                <w:szCs w:val="16"/>
              </w:rPr>
              <w:t>:</w:t>
            </w:r>
            <w:r w:rsidR="00146667">
              <w:rPr>
                <w:b/>
                <w:sz w:val="16"/>
                <w:szCs w:val="16"/>
              </w:rPr>
              <w:t>126111</w:t>
            </w:r>
            <w:r w:rsidRPr="00181AA2">
              <w:rPr>
                <w:sz w:val="16"/>
                <w:szCs w:val="16"/>
              </w:rPr>
              <w:t xml:space="preserve">              – кадастровый номер ОКС по сведениям ЕГРН.</w:t>
            </w:r>
          </w:p>
          <w:p w:rsidR="00181AA2" w:rsidRPr="00181AA2" w:rsidRDefault="00181AA2" w:rsidP="00181AA2">
            <w:pPr>
              <w:pStyle w:val="a8"/>
              <w:rPr>
                <w:sz w:val="16"/>
                <w:szCs w:val="16"/>
              </w:rPr>
            </w:pPr>
          </w:p>
          <w:p w:rsidR="00181AA2" w:rsidRPr="00181AA2" w:rsidRDefault="00181AA2" w:rsidP="00181AA2">
            <w:pPr>
              <w:pStyle w:val="aa"/>
              <w:rPr>
                <w:sz w:val="16"/>
                <w:szCs w:val="16"/>
              </w:rPr>
            </w:pPr>
            <w:r w:rsidRPr="00181AA2">
              <w:rPr>
                <w:sz w:val="16"/>
                <w:szCs w:val="16"/>
              </w:rPr>
              <w:t xml:space="preserve">               ----              </w:t>
            </w:r>
            <w:bookmarkStart w:id="0" w:name="_GoBack"/>
            <w:bookmarkEnd w:id="0"/>
            <w:r w:rsidRPr="00181AA2">
              <w:rPr>
                <w:sz w:val="16"/>
                <w:szCs w:val="16"/>
              </w:rPr>
              <w:t xml:space="preserve"> – кадастровый номер земельного участка  по сведениям ЕГРН</w:t>
            </w:r>
          </w:p>
          <w:p w:rsidR="00181AA2" w:rsidRPr="00181AA2" w:rsidRDefault="00181AA2" w:rsidP="00181AA2">
            <w:pPr>
              <w:pStyle w:val="aa"/>
              <w:rPr>
                <w:sz w:val="16"/>
                <w:szCs w:val="16"/>
              </w:rPr>
            </w:pPr>
            <w:r w:rsidRPr="00181AA2">
              <w:rPr>
                <w:sz w:val="16"/>
                <w:szCs w:val="16"/>
              </w:rPr>
              <w:t xml:space="preserve">                1                 </w:t>
            </w:r>
            <w:r w:rsidRPr="00181AA2">
              <w:rPr>
                <w:b/>
                <w:sz w:val="16"/>
                <w:szCs w:val="16"/>
              </w:rPr>
              <w:t xml:space="preserve">– </w:t>
            </w:r>
            <w:r w:rsidRPr="00181AA2">
              <w:rPr>
                <w:sz w:val="16"/>
                <w:szCs w:val="16"/>
              </w:rPr>
              <w:t>обозначение характерной точки границы публичного сервитута</w:t>
            </w: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/>
            </w:tblPr>
            <w:tblGrid>
              <w:gridCol w:w="1642"/>
              <w:gridCol w:w="8394"/>
            </w:tblGrid>
            <w:tr w:rsidR="00181AA2" w:rsidRPr="00181AA2" w:rsidTr="007836A9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  <w:hideMark/>
                </w:tcPr>
                <w:p w:rsidR="00181AA2" w:rsidRPr="00181AA2" w:rsidRDefault="00181AA2" w:rsidP="007836A9">
                  <w:pPr>
                    <w:pStyle w:val="aa"/>
                    <w:rPr>
                      <w:sz w:val="16"/>
                      <w:szCs w:val="16"/>
                    </w:rPr>
                  </w:pPr>
                  <w:r w:rsidRPr="00181AA2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862330" cy="34290"/>
                        <wp:effectExtent l="0" t="0" r="0" b="3810"/>
                        <wp:docPr id="2" name="Рисунок 2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2330" cy="34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181AA2" w:rsidRPr="00181AA2" w:rsidRDefault="00181AA2" w:rsidP="007836A9">
                  <w:pPr>
                    <w:pStyle w:val="aa"/>
                    <w:rPr>
                      <w:sz w:val="16"/>
                      <w:szCs w:val="16"/>
                    </w:rPr>
                  </w:pPr>
                  <w:r w:rsidRPr="00181AA2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Pr="00181AA2">
                    <w:rPr>
                      <w:sz w:val="16"/>
                      <w:szCs w:val="16"/>
                    </w:rPr>
                    <w:t>граница публичного сервитута</w:t>
                  </w:r>
                </w:p>
              </w:tc>
            </w:tr>
            <w:tr w:rsidR="00181AA2" w:rsidRPr="00181AA2" w:rsidTr="007836A9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  <w:hideMark/>
                </w:tcPr>
                <w:p w:rsidR="00181AA2" w:rsidRPr="00181AA2" w:rsidRDefault="00181AA2" w:rsidP="007836A9">
                  <w:pPr>
                    <w:pStyle w:val="aa"/>
                    <w:rPr>
                      <w:sz w:val="16"/>
                      <w:szCs w:val="16"/>
                    </w:rPr>
                  </w:pPr>
                  <w:r w:rsidRPr="00181AA2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862330" cy="34290"/>
                        <wp:effectExtent l="0" t="0" r="0" b="3810"/>
                        <wp:docPr id="1" name="Рисунок 1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grayscl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2330" cy="34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181AA2" w:rsidRPr="00181AA2" w:rsidRDefault="00181AA2" w:rsidP="007836A9">
                  <w:pPr>
                    <w:pStyle w:val="aa"/>
                    <w:rPr>
                      <w:sz w:val="16"/>
                      <w:szCs w:val="16"/>
                    </w:rPr>
                  </w:pPr>
                  <w:r w:rsidRPr="00181AA2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Pr="00181AA2">
                    <w:rPr>
                      <w:sz w:val="16"/>
                      <w:szCs w:val="16"/>
                    </w:rPr>
                    <w:t>граница земельного участка по сведениям ЕГРН.</w:t>
                  </w:r>
                </w:p>
                <w:p w:rsidR="00181AA2" w:rsidRPr="00181AA2" w:rsidRDefault="00181AA2" w:rsidP="007836A9">
                  <w:pPr>
                    <w:pStyle w:val="aa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181AA2" w:rsidRPr="00181AA2" w:rsidRDefault="00181AA2" w:rsidP="00181AA2">
            <w:pPr>
              <w:pStyle w:val="aa"/>
              <w:rPr>
                <w:sz w:val="16"/>
                <w:szCs w:val="16"/>
              </w:rPr>
            </w:pPr>
            <w:r w:rsidRPr="00181AA2">
              <w:rPr>
                <w:sz w:val="16"/>
                <w:szCs w:val="16"/>
              </w:rPr>
              <w:t>- -------------------      – граница  ОКС по сведениям ЕГРН.</w:t>
            </w:r>
          </w:p>
          <w:p w:rsidR="00181AA2" w:rsidRPr="00181AA2" w:rsidRDefault="00181AA2" w:rsidP="00181AA2">
            <w:pPr>
              <w:pStyle w:val="aa"/>
              <w:rPr>
                <w:sz w:val="16"/>
                <w:szCs w:val="16"/>
              </w:rPr>
            </w:pPr>
            <w:r w:rsidRPr="00181AA2">
              <w:rPr>
                <w:sz w:val="16"/>
                <w:szCs w:val="16"/>
              </w:rPr>
              <w:tab/>
              <w:t xml:space="preserve">   </w:t>
            </w:r>
            <w:r w:rsidRPr="00181AA2">
              <w:rPr>
                <w:noProof/>
                <w:snapToGrid/>
                <w:sz w:val="16"/>
                <w:szCs w:val="16"/>
              </w:rPr>
              <w:drawing>
                <wp:inline distT="0" distB="0" distL="0" distR="0">
                  <wp:extent cx="66675" cy="857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81AA2">
              <w:rPr>
                <w:sz w:val="16"/>
                <w:szCs w:val="16"/>
              </w:rPr>
              <w:t xml:space="preserve">              – характерная точка границы земельного участка.</w:t>
            </w:r>
          </w:p>
          <w:p w:rsidR="00181AA2" w:rsidRPr="00DD599C" w:rsidRDefault="00181AA2" w:rsidP="00F86467">
            <w:pPr>
              <w:pStyle w:val="a8"/>
            </w:pPr>
          </w:p>
          <w:p w:rsidR="00181AA2" w:rsidRPr="005F5C32" w:rsidRDefault="00181AA2" w:rsidP="001313DD">
            <w:pPr>
              <w:pStyle w:val="aa"/>
              <w:rPr>
                <w:b/>
              </w:rPr>
            </w:pPr>
          </w:p>
        </w:tc>
      </w:tr>
    </w:tbl>
    <w:p w:rsidR="00181AA2" w:rsidRDefault="00181AA2" w:rsidP="0020127F">
      <w:pPr>
        <w:pStyle w:val="a8"/>
        <w:sectPr w:rsidR="00181AA2" w:rsidSect="0040304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181AA2" w:rsidRPr="00DD599C" w:rsidRDefault="00181AA2" w:rsidP="00181AA2">
      <w:pPr>
        <w:pStyle w:val="a8"/>
      </w:pPr>
    </w:p>
    <w:sectPr w:rsidR="00181AA2" w:rsidRPr="00DD599C" w:rsidSect="00181AA2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AA2" w:rsidRDefault="00181AA2" w:rsidP="00181AA2">
      <w:pPr>
        <w:spacing w:line="240" w:lineRule="auto"/>
      </w:pPr>
      <w:r>
        <w:separator/>
      </w:r>
    </w:p>
  </w:endnote>
  <w:endnote w:type="continuationSeparator" w:id="0">
    <w:p w:rsidR="00181AA2" w:rsidRDefault="00181AA2" w:rsidP="00181AA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003" w:rsidRDefault="0072636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003" w:rsidRDefault="00726364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003" w:rsidRDefault="00726364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AA2" w:rsidRDefault="00181AA2">
    <w:pPr>
      <w:pStyle w:val="a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AA2" w:rsidRDefault="00181AA2">
    <w:pPr>
      <w:pStyle w:val="a6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AA2" w:rsidRDefault="00181AA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AA2" w:rsidRDefault="00181AA2" w:rsidP="00181AA2">
      <w:pPr>
        <w:spacing w:line="240" w:lineRule="auto"/>
      </w:pPr>
      <w:r>
        <w:separator/>
      </w:r>
    </w:p>
  </w:footnote>
  <w:footnote w:type="continuationSeparator" w:id="0">
    <w:p w:rsidR="00181AA2" w:rsidRDefault="00181AA2" w:rsidP="00181AA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18F" w:rsidRDefault="00726364" w:rsidP="000611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 w:rsidR="00181AA2">
      <w:rPr>
        <w:rStyle w:val="a5"/>
      </w:rPr>
      <w:fldChar w:fldCharType="separate"/>
    </w:r>
    <w:r w:rsidR="00181AA2">
      <w:rPr>
        <w:rStyle w:val="a5"/>
        <w:noProof/>
      </w:rPr>
      <w:t>3</w:t>
    </w:r>
    <w:r>
      <w:rPr>
        <w:rStyle w:val="a5"/>
      </w:rPr>
      <w:fldChar w:fldCharType="end"/>
    </w:r>
  </w:p>
  <w:p w:rsidR="00A3118F" w:rsidRDefault="00726364" w:rsidP="00B471F5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003" w:rsidRDefault="0072636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003" w:rsidRDefault="00726364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AA2" w:rsidRDefault="00181AA2" w:rsidP="000611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</w:t>
    </w:r>
    <w:r>
      <w:rPr>
        <w:rStyle w:val="a5"/>
      </w:rPr>
      <w:fldChar w:fldCharType="end"/>
    </w:r>
  </w:p>
  <w:p w:rsidR="00181AA2" w:rsidRDefault="00181AA2" w:rsidP="00B471F5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AA2" w:rsidRDefault="00181AA2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AA2" w:rsidRDefault="00181AA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1AA2"/>
    <w:rsid w:val="00146667"/>
    <w:rsid w:val="00181AA2"/>
    <w:rsid w:val="006936F4"/>
    <w:rsid w:val="00726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6F4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181AA2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181AA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181AA2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181AA2"/>
  </w:style>
  <w:style w:type="paragraph" w:styleId="a6">
    <w:name w:val="footer"/>
    <w:basedOn w:val="a"/>
    <w:link w:val="a7"/>
    <w:rsid w:val="00181AA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181AA2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181AA2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Normal"/>
    <w:rsid w:val="00181AA2"/>
    <w:pPr>
      <w:keepNext/>
      <w:jc w:val="center"/>
    </w:pPr>
    <w:rPr>
      <w:b/>
    </w:rPr>
  </w:style>
  <w:style w:type="paragraph" w:customStyle="1" w:styleId="aa">
    <w:name w:val="Текст таблицы"/>
    <w:basedOn w:val="Normal"/>
    <w:rsid w:val="00181AA2"/>
  </w:style>
  <w:style w:type="paragraph" w:customStyle="1" w:styleId="ab">
    <w:name w:val="Заголовок таблицы повторяющийся"/>
    <w:basedOn w:val="Normal"/>
    <w:rsid w:val="00181AA2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181A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81AA2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181AA2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image" Target="media/image1.emf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header" Target="header3.xm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206</Words>
  <Characters>1659</Characters>
  <Application>Microsoft Office Word</Application>
  <DocSecurity>0</DocSecurity>
  <Lines>207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oskolchenko</dc:creator>
  <cp:lastModifiedBy>oskolchenko</cp:lastModifiedBy>
  <cp:revision>1</cp:revision>
  <cp:lastPrinted>2022-07-13T11:21:00Z</cp:lastPrinted>
  <dcterms:created xsi:type="dcterms:W3CDTF">2022-07-13T09:38:00Z</dcterms:created>
  <dcterms:modified xsi:type="dcterms:W3CDTF">2022-07-13T11:23:00Z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00:00:08</vt:lpwstr>
  </property>
  <property fmtid="{D5CDD505-2E9C-101B-9397-08002B2CF9AE}" pid="3" name="Сборка ПКЗО">
    <vt:lpwstr>5.4.9</vt:lpwstr>
  </property>
  <property fmtid="{D5CDD505-2E9C-101B-9397-08002B2CF9AE}" pid="4" name="Версия набора шаблонов">
    <vt:lpwstr>3.0</vt:lpwstr>
  </property>
</Properties>
</file>